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4B2" w:rsidRDefault="006464B2" w:rsidP="006464B2">
      <w:pPr>
        <w:tabs>
          <w:tab w:val="left" w:pos="0"/>
        </w:tabs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it-IT"/>
        </w:rPr>
        <w:drawing>
          <wp:inline distT="0" distB="0" distL="0" distR="0">
            <wp:extent cx="487680" cy="525780"/>
            <wp:effectExtent l="0" t="0" r="7620" b="762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525780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4B2" w:rsidRDefault="006464B2" w:rsidP="006464B2">
      <w:pPr>
        <w:pStyle w:val="Corpodeltesto"/>
        <w:widowControl/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 xml:space="preserve"> MINISTERO DELL'ISTRUZIONE, DELL'UNIVERSITÀ E DELLA RICERCA </w:t>
      </w:r>
    </w:p>
    <w:p w:rsidR="006464B2" w:rsidRDefault="006464B2" w:rsidP="006464B2">
      <w:pPr>
        <w:pStyle w:val="Corpodeltesto"/>
        <w:widowControl/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 xml:space="preserve">ISTITUTO SCOLASTICO COMPRENSIVO "Maria Montessori" RONCO </w:t>
      </w:r>
      <w:proofErr w:type="spellStart"/>
      <w:r>
        <w:rPr>
          <w:rFonts w:ascii="Verdana" w:hAnsi="Verdana"/>
        </w:rPr>
        <w:t>BR.NO</w:t>
      </w:r>
      <w:proofErr w:type="spellEnd"/>
      <w:r>
        <w:rPr>
          <w:rFonts w:ascii="Verdana" w:hAnsi="Verdana"/>
        </w:rPr>
        <w:t>/SULBIATE</w:t>
      </w:r>
    </w:p>
    <w:p w:rsidR="006464B2" w:rsidRDefault="006464B2" w:rsidP="006464B2">
      <w:pPr>
        <w:pStyle w:val="Corpodeltesto"/>
        <w:widowControl/>
        <w:spacing w:after="0"/>
        <w:jc w:val="center"/>
        <w:rPr>
          <w:rFonts w:ascii="Verdana" w:hAnsi="Verdana"/>
        </w:rPr>
      </w:pPr>
      <w:r>
        <w:rPr>
          <w:rFonts w:ascii="Verdana" w:hAnsi="Verdana"/>
        </w:rPr>
        <w:t>Via IV Novembre, 7 – 20884 Sulbiate (MB) – tel. 039/623775 - fax 039/6840862</w:t>
      </w:r>
    </w:p>
    <w:p w:rsidR="006464B2" w:rsidRDefault="006464B2" w:rsidP="006464B2">
      <w:pPr>
        <w:tabs>
          <w:tab w:val="left" w:pos="0"/>
        </w:tabs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Codice fiscale 94037050153 - codice meccanografico scuola MIIC8DJ008</w:t>
      </w:r>
    </w:p>
    <w:p w:rsidR="006464B2" w:rsidRDefault="006464B2" w:rsidP="006464B2">
      <w:pPr>
        <w:tabs>
          <w:tab w:val="left" w:pos="0"/>
        </w:tabs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e-mail: miic8dj008@istruzione.it </w:t>
      </w:r>
    </w:p>
    <w:p w:rsidR="006464B2" w:rsidRDefault="006464B2" w:rsidP="006464B2">
      <w:pPr>
        <w:tabs>
          <w:tab w:val="left" w:pos="0"/>
        </w:tabs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posta elettronica certificata: miic8dj008@pec.istruzione.it </w:t>
      </w:r>
    </w:p>
    <w:p w:rsidR="006464B2" w:rsidRDefault="006464B2" w:rsidP="006464B2">
      <w:pPr>
        <w:tabs>
          <w:tab w:val="left" w:pos="0"/>
        </w:tabs>
        <w:spacing w:after="0" w:line="240" w:lineRule="auto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codice univoco per la fatturazione elettronica: UF9M8S</w:t>
      </w:r>
    </w:p>
    <w:p w:rsidR="006464B2" w:rsidRPr="0071190E" w:rsidRDefault="006464B2" w:rsidP="006464B2">
      <w:pPr>
        <w:tabs>
          <w:tab w:val="left" w:pos="0"/>
        </w:tabs>
        <w:spacing w:after="0" w:line="240" w:lineRule="auto"/>
        <w:rPr>
          <w:rFonts w:ascii="Verdana" w:hAnsi="Verdana"/>
        </w:rPr>
      </w:pPr>
    </w:p>
    <w:p w:rsidR="0071190E" w:rsidRPr="00C5132E" w:rsidRDefault="0071190E" w:rsidP="0071190E">
      <w:pPr>
        <w:spacing w:after="0" w:line="240" w:lineRule="auto"/>
        <w:rPr>
          <w:rFonts w:ascii="Verdana" w:hAnsi="Verdana" w:cs="Open Sans"/>
          <w:color w:val="222222"/>
          <w:sz w:val="24"/>
          <w:szCs w:val="24"/>
          <w:shd w:val="clear" w:color="auto" w:fill="FFFFFF"/>
        </w:rPr>
      </w:pPr>
      <w:r w:rsidRPr="00C5132E"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>Circ. n. 10</w:t>
      </w: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>4</w:t>
      </w:r>
    </w:p>
    <w:p w:rsidR="0071190E" w:rsidRPr="00C5132E" w:rsidRDefault="0071190E" w:rsidP="0071190E">
      <w:pPr>
        <w:spacing w:after="0" w:line="240" w:lineRule="auto"/>
        <w:rPr>
          <w:rFonts w:ascii="Verdana" w:hAnsi="Verdana" w:cs="Open Sans"/>
          <w:color w:val="222222"/>
          <w:sz w:val="24"/>
          <w:szCs w:val="24"/>
          <w:shd w:val="clear" w:color="auto" w:fill="FFFFFF"/>
        </w:rPr>
      </w:pP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>Sulbiate 09</w:t>
      </w:r>
      <w:r w:rsidRPr="00C5132E"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 xml:space="preserve">/02/2016 </w:t>
      </w:r>
    </w:p>
    <w:p w:rsidR="00E80A2B" w:rsidRPr="0071190E" w:rsidRDefault="00E80A2B" w:rsidP="0071190E">
      <w:pPr>
        <w:tabs>
          <w:tab w:val="left" w:pos="0"/>
        </w:tabs>
        <w:spacing w:after="0" w:line="240" w:lineRule="auto"/>
        <w:rPr>
          <w:rFonts w:ascii="Verdana" w:hAnsi="Verdana"/>
        </w:rPr>
      </w:pPr>
    </w:p>
    <w:p w:rsidR="006464B2" w:rsidRDefault="00034947" w:rsidP="0071190E">
      <w:pPr>
        <w:tabs>
          <w:tab w:val="left" w:pos="0"/>
        </w:tabs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Ai Genitori</w:t>
      </w:r>
    </w:p>
    <w:p w:rsidR="00034947" w:rsidRDefault="00034947" w:rsidP="0071190E">
      <w:pPr>
        <w:tabs>
          <w:tab w:val="left" w:pos="0"/>
        </w:tabs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 xml:space="preserve">Ai Docenti </w:t>
      </w:r>
    </w:p>
    <w:p w:rsidR="00034947" w:rsidRDefault="00034947" w:rsidP="0071190E">
      <w:pPr>
        <w:tabs>
          <w:tab w:val="left" w:pos="0"/>
        </w:tabs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IC Montessori Ronco e Sulbiate</w:t>
      </w:r>
    </w:p>
    <w:p w:rsidR="00034947" w:rsidRPr="0071190E" w:rsidRDefault="00034947" w:rsidP="0071190E">
      <w:pPr>
        <w:tabs>
          <w:tab w:val="left" w:pos="0"/>
        </w:tabs>
        <w:spacing w:after="0" w:line="240" w:lineRule="auto"/>
        <w:rPr>
          <w:rFonts w:ascii="Verdana" w:hAnsi="Verdana"/>
        </w:rPr>
      </w:pPr>
    </w:p>
    <w:p w:rsidR="0071190E" w:rsidRPr="00C5132E" w:rsidRDefault="0071190E" w:rsidP="0071190E">
      <w:pPr>
        <w:spacing w:after="0" w:line="240" w:lineRule="auto"/>
        <w:rPr>
          <w:rFonts w:ascii="Verdana" w:hAnsi="Verdana" w:cs="Open Sans"/>
          <w:color w:val="222222"/>
          <w:sz w:val="24"/>
          <w:szCs w:val="24"/>
          <w:shd w:val="clear" w:color="auto" w:fill="FFFFFF"/>
        </w:rPr>
      </w:pPr>
      <w:r w:rsidRPr="00212F4A">
        <w:rPr>
          <w:rFonts w:ascii="Verdana" w:hAnsi="Verdana" w:cs="Open Sans"/>
          <w:b/>
          <w:color w:val="222222"/>
          <w:sz w:val="24"/>
          <w:szCs w:val="24"/>
          <w:shd w:val="clear" w:color="auto" w:fill="FFFFFF"/>
        </w:rPr>
        <w:t>Oggetto</w:t>
      </w:r>
      <w:r w:rsidRPr="00C5132E"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 xml:space="preserve">: </w:t>
      </w: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ab/>
      </w:r>
      <w:r w:rsidR="0002791D"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 xml:space="preserve">conoscere il </w:t>
      </w:r>
      <w:r w:rsidR="00034947"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>web – incontri per genitori</w:t>
      </w:r>
      <w:r w:rsidR="0002791D"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>/studenti</w:t>
      </w:r>
    </w:p>
    <w:p w:rsidR="0071190E" w:rsidRPr="0071190E" w:rsidRDefault="0071190E" w:rsidP="0071190E">
      <w:pPr>
        <w:tabs>
          <w:tab w:val="left" w:pos="0"/>
        </w:tabs>
        <w:spacing w:after="0" w:line="240" w:lineRule="auto"/>
        <w:rPr>
          <w:rFonts w:ascii="Verdana" w:hAnsi="Verdana"/>
        </w:rPr>
      </w:pPr>
    </w:p>
    <w:p w:rsidR="00034947" w:rsidRPr="00D55F11" w:rsidRDefault="00034947" w:rsidP="00D55F11">
      <w:pPr>
        <w:spacing w:after="0" w:line="240" w:lineRule="auto"/>
        <w:rPr>
          <w:rFonts w:ascii="Verdana" w:hAnsi="Verdana" w:cs="Open Sans"/>
          <w:color w:val="222222"/>
          <w:sz w:val="24"/>
          <w:szCs w:val="24"/>
          <w:shd w:val="clear" w:color="auto" w:fill="FFFFFF"/>
        </w:rPr>
      </w:pPr>
      <w:r w:rsidRPr="00D55F11"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>Si comunica che nell’ambito del progetto “Un’informatica informata e tutelata” rivolto a studenti, genitori e docenti, il Centro Territoriale di Supporto di Monza e Brianza propone ai genitori un momento di confronto e riflessione sui rischi della Rete.</w:t>
      </w:r>
    </w:p>
    <w:p w:rsidR="00034947" w:rsidRPr="00D55F11" w:rsidRDefault="00034947" w:rsidP="00D55F11">
      <w:pPr>
        <w:spacing w:after="0" w:line="240" w:lineRule="auto"/>
        <w:rPr>
          <w:rFonts w:ascii="Verdana" w:hAnsi="Verdana" w:cs="Open Sans"/>
          <w:color w:val="222222"/>
          <w:sz w:val="24"/>
          <w:szCs w:val="24"/>
          <w:shd w:val="clear" w:color="auto" w:fill="FFFFFF"/>
        </w:rPr>
      </w:pPr>
      <w:r w:rsidRPr="00D55F11"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 xml:space="preserve">Accompagnare i giovani in una navigazione consapevole è uno dei compiti più difficili eppure necessari da affrontare nel quotidiano familiare e scolastico, per evitare che il web si trasformi da opportunità straordinaria in pericolo inaspettato. </w:t>
      </w:r>
    </w:p>
    <w:p w:rsidR="00034947" w:rsidRDefault="00034947" w:rsidP="00D55F11">
      <w:pPr>
        <w:spacing w:after="0" w:line="240" w:lineRule="auto"/>
        <w:rPr>
          <w:rFonts w:ascii="Verdana" w:hAnsi="Verdana" w:cs="Open Sans"/>
          <w:color w:val="222222"/>
          <w:sz w:val="24"/>
          <w:szCs w:val="24"/>
          <w:shd w:val="clear" w:color="auto" w:fill="FFFFFF"/>
        </w:rPr>
      </w:pPr>
      <w:r w:rsidRPr="00D55F11"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 xml:space="preserve">Per favorire la partecipazione nei diversi ambiti della provincia, sono previsti tre incontri nei giorni di sabato secondo il seguente calendario: </w:t>
      </w:r>
    </w:p>
    <w:p w:rsidR="009D0B29" w:rsidRPr="00D55F11" w:rsidRDefault="009D0B29" w:rsidP="00D55F11">
      <w:pPr>
        <w:spacing w:after="0" w:line="240" w:lineRule="auto"/>
        <w:rPr>
          <w:rFonts w:ascii="Verdana" w:hAnsi="Verdana" w:cs="Open Sans"/>
          <w:color w:val="222222"/>
          <w:sz w:val="24"/>
          <w:szCs w:val="24"/>
          <w:shd w:val="clear" w:color="auto" w:fill="FFFFFF"/>
        </w:rPr>
      </w:pPr>
    </w:p>
    <w:p w:rsidR="009D0B29" w:rsidRDefault="00D215A2" w:rsidP="00D55F11">
      <w:pPr>
        <w:numPr>
          <w:ilvl w:val="0"/>
          <w:numId w:val="1"/>
        </w:numPr>
        <w:shd w:val="clear" w:color="auto" w:fill="FFFFFF"/>
        <w:spacing w:after="0" w:line="270" w:lineRule="atLeast"/>
        <w:ind w:left="284"/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it-IT"/>
        </w:rPr>
        <w:t>Monza</w:t>
      </w: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it-IT"/>
        </w:rPr>
        <w:tab/>
      </w: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it-IT"/>
        </w:rPr>
        <w:tab/>
      </w:r>
      <w:r w:rsidR="00034947" w:rsidRPr="00D55F11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 xml:space="preserve">Auditorium Tedesco, Via </w:t>
      </w:r>
      <w:proofErr w:type="spellStart"/>
      <w:r w:rsidR="00034947" w:rsidRPr="00D55F11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Berche</w:t>
      </w:r>
      <w:r w:rsidR="00D55F11" w:rsidRPr="00D55F11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t</w:t>
      </w:r>
      <w:proofErr w:type="spellEnd"/>
      <w:r w:rsidR="00D55F11" w:rsidRPr="00D55F11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, 1</w:t>
      </w:r>
    </w:p>
    <w:p w:rsidR="00034947" w:rsidRDefault="00034947" w:rsidP="00D215A2">
      <w:pPr>
        <w:shd w:val="clear" w:color="auto" w:fill="FFFFFF"/>
        <w:spacing w:after="0" w:line="270" w:lineRule="atLeast"/>
        <w:ind w:left="1700" w:firstLine="424"/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</w:pPr>
      <w:r w:rsidRPr="00D55F1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it-IT"/>
        </w:rPr>
        <w:t>13 febbraio 2016</w:t>
      </w:r>
      <w:r w:rsidR="00D55F11" w:rsidRPr="00D55F1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="009D0B29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dalle 10,00 alle 12,</w:t>
      </w:r>
      <w:r w:rsidRPr="00D55F11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00</w:t>
      </w:r>
    </w:p>
    <w:p w:rsidR="009D0B29" w:rsidRPr="00D55F11" w:rsidRDefault="009D0B29" w:rsidP="009D0B29">
      <w:pPr>
        <w:shd w:val="clear" w:color="auto" w:fill="FFFFFF"/>
        <w:spacing w:after="0" w:line="270" w:lineRule="atLeast"/>
        <w:ind w:left="284"/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</w:pPr>
    </w:p>
    <w:p w:rsidR="009D0B29" w:rsidRDefault="00034947" w:rsidP="00D55F11">
      <w:pPr>
        <w:numPr>
          <w:ilvl w:val="0"/>
          <w:numId w:val="1"/>
        </w:numPr>
        <w:shd w:val="clear" w:color="auto" w:fill="FFFFFF"/>
        <w:spacing w:after="0" w:line="270" w:lineRule="atLeast"/>
        <w:ind w:left="284"/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</w:pPr>
      <w:r w:rsidRPr="00D55F1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it-IT"/>
        </w:rPr>
        <w:t>Seregno</w:t>
      </w:r>
      <w:r w:rsidR="00D215A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it-IT"/>
        </w:rPr>
        <w:tab/>
      </w:r>
      <w:r w:rsidR="00D215A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it-IT"/>
        </w:rPr>
        <w:tab/>
      </w:r>
      <w:r w:rsidRPr="00D55F11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 xml:space="preserve">Scuola Don </w:t>
      </w:r>
      <w:proofErr w:type="spellStart"/>
      <w:r w:rsidRPr="00D55F11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Milani</w:t>
      </w:r>
      <w:proofErr w:type="spellEnd"/>
      <w:r w:rsidRPr="00D55F11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, Via Carroccio, 11</w:t>
      </w:r>
    </w:p>
    <w:p w:rsidR="009D0B29" w:rsidRDefault="00034947" w:rsidP="00D215A2">
      <w:pPr>
        <w:shd w:val="clear" w:color="auto" w:fill="FFFFFF"/>
        <w:spacing w:after="0" w:line="270" w:lineRule="atLeast"/>
        <w:ind w:left="1700" w:firstLine="424"/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</w:pPr>
      <w:r w:rsidRPr="00D55F1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it-IT"/>
        </w:rPr>
        <w:t>20 febbraio 2016</w:t>
      </w:r>
      <w:r w:rsidR="00D55F11" w:rsidRPr="00D55F1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="009D0B29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dalle 10,00 alle 12,</w:t>
      </w:r>
      <w:r w:rsidR="009D0B29" w:rsidRPr="00D55F11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00</w:t>
      </w:r>
    </w:p>
    <w:p w:rsidR="009D0B29" w:rsidRDefault="009D0B29" w:rsidP="009D0B29">
      <w:pPr>
        <w:shd w:val="clear" w:color="auto" w:fill="FFFFFF"/>
        <w:spacing w:after="0" w:line="270" w:lineRule="atLeast"/>
        <w:ind w:left="284"/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</w:pPr>
    </w:p>
    <w:p w:rsidR="009D0B29" w:rsidRPr="009D0B29" w:rsidRDefault="00034947" w:rsidP="009D0B29">
      <w:pPr>
        <w:pStyle w:val="Paragrafoelenco"/>
        <w:numPr>
          <w:ilvl w:val="0"/>
          <w:numId w:val="2"/>
        </w:numPr>
        <w:shd w:val="clear" w:color="auto" w:fill="FFFFFF"/>
        <w:spacing w:after="0" w:line="270" w:lineRule="atLeast"/>
        <w:ind w:left="284"/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</w:pPr>
      <w:proofErr w:type="spellStart"/>
      <w:r w:rsidRPr="009D0B2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it-IT"/>
        </w:rPr>
        <w:t>Vimercate</w:t>
      </w:r>
      <w:proofErr w:type="spellEnd"/>
      <w:r w:rsidR="00D215A2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it-IT"/>
        </w:rPr>
        <w:tab/>
      </w:r>
      <w:r w:rsidRPr="009D0B29">
        <w:rPr>
          <w:rFonts w:ascii="Verdana" w:eastAsia="Times New Roman" w:hAnsi="Verdana" w:cs="Times New Roman"/>
          <w:bCs/>
          <w:color w:val="000000"/>
          <w:sz w:val="24"/>
          <w:szCs w:val="24"/>
          <w:lang w:eastAsia="it-IT"/>
        </w:rPr>
        <w:t>Auditorium Centro Scolastic</w:t>
      </w:r>
      <w:r w:rsidR="00D55F11" w:rsidRPr="009D0B29">
        <w:rPr>
          <w:rFonts w:ascii="Verdana" w:eastAsia="Times New Roman" w:hAnsi="Verdana" w:cs="Times New Roman"/>
          <w:bCs/>
          <w:color w:val="000000"/>
          <w:sz w:val="24"/>
          <w:szCs w:val="24"/>
          <w:lang w:eastAsia="it-IT"/>
        </w:rPr>
        <w:t xml:space="preserve">o Omnicomprensivo, Via Adda, </w:t>
      </w:r>
    </w:p>
    <w:p w:rsidR="00034947" w:rsidRPr="009D0B29" w:rsidRDefault="00D55F11" w:rsidP="00D215A2">
      <w:pPr>
        <w:pStyle w:val="Paragrafoelenco"/>
        <w:shd w:val="clear" w:color="auto" w:fill="FFFFFF"/>
        <w:spacing w:after="0" w:line="270" w:lineRule="atLeast"/>
        <w:ind w:left="1700" w:firstLine="424"/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</w:pPr>
      <w:r w:rsidRPr="009D0B2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it-IT"/>
        </w:rPr>
        <w:t>5</w:t>
      </w:r>
      <w:r w:rsidR="009D0B29" w:rsidRPr="009D0B2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="00034947" w:rsidRPr="009D0B2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it-IT"/>
        </w:rPr>
        <w:t>marzo 2016</w:t>
      </w:r>
      <w:r w:rsidRPr="009D0B29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it-IT"/>
        </w:rPr>
        <w:t xml:space="preserve"> </w:t>
      </w:r>
      <w:r w:rsidR="00034947" w:rsidRPr="009D0B29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h.10:00-12:00</w:t>
      </w:r>
    </w:p>
    <w:p w:rsidR="00D55F11" w:rsidRDefault="00D55F11" w:rsidP="00034947">
      <w:pPr>
        <w:shd w:val="clear" w:color="auto" w:fill="FFFFFF"/>
        <w:spacing w:after="0" w:line="270" w:lineRule="atLeast"/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</w:pPr>
    </w:p>
    <w:p w:rsidR="00034947" w:rsidRPr="009D0B29" w:rsidRDefault="00034947" w:rsidP="009D0B29">
      <w:pPr>
        <w:spacing w:after="0" w:line="240" w:lineRule="auto"/>
        <w:rPr>
          <w:rFonts w:ascii="Verdana" w:hAnsi="Verdana" w:cs="Open Sans"/>
          <w:color w:val="222222"/>
          <w:sz w:val="24"/>
          <w:szCs w:val="24"/>
          <w:shd w:val="clear" w:color="auto" w:fill="FFFFFF"/>
        </w:rPr>
      </w:pPr>
      <w:r w:rsidRPr="009D0B29"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>Ospite e relatrice sarà la</w:t>
      </w:r>
      <w:r w:rsidR="00D55F11" w:rsidRPr="009D0B29"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 xml:space="preserve"> </w:t>
      </w:r>
      <w:r w:rsidRPr="009D0B29"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>dott.ssa Stefania Crema, avvocato, docente di psicologia presso l’Università Cattolica e referente della Tutela Minori e del progetto “Ali per l’infanzia” che dialogherà con i presenti per discutere di minori e web.</w:t>
      </w:r>
    </w:p>
    <w:p w:rsidR="006464B2" w:rsidRPr="00C5132E" w:rsidRDefault="0002791D" w:rsidP="006464B2">
      <w:pPr>
        <w:spacing w:after="0" w:line="240" w:lineRule="auto"/>
        <w:rPr>
          <w:rFonts w:ascii="Verdana" w:hAnsi="Verdana" w:cs="Open Sans"/>
          <w:color w:val="222222"/>
          <w:sz w:val="24"/>
          <w:szCs w:val="24"/>
          <w:shd w:val="clear" w:color="auto" w:fill="FFFFFF"/>
        </w:rPr>
      </w:pP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>Si allega circolare dell’</w:t>
      </w:r>
      <w:r w:rsidR="00D215A2"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>USR</w:t>
      </w:r>
      <w:r>
        <w:rPr>
          <w:rFonts w:ascii="Verdana" w:hAnsi="Verdana" w:cs="Open Sans"/>
          <w:color w:val="222222"/>
          <w:sz w:val="24"/>
          <w:szCs w:val="24"/>
          <w:shd w:val="clear" w:color="auto" w:fill="FFFFFF"/>
        </w:rPr>
        <w:t xml:space="preserve"> Monza e Brianza </w:t>
      </w:r>
    </w:p>
    <w:p w:rsidR="008306DB" w:rsidRDefault="008306DB" w:rsidP="00E80A2B">
      <w:pPr>
        <w:rPr>
          <w:rFonts w:ascii="Verdana" w:hAnsi="Verdana"/>
          <w:sz w:val="24"/>
          <w:szCs w:val="24"/>
        </w:rPr>
      </w:pPr>
    </w:p>
    <w:p w:rsidR="00E80A2B" w:rsidRDefault="00E80A2B" w:rsidP="00E80A2B">
      <w:pPr>
        <w:spacing w:after="0" w:line="240" w:lineRule="auto"/>
        <w:ind w:left="4956" w:firstLine="708"/>
        <w:rPr>
          <w:rFonts w:ascii="Verdana" w:hAnsi="Verdana" w:cs="Arial"/>
        </w:rPr>
      </w:pPr>
      <w:r>
        <w:rPr>
          <w:rFonts w:ascii="Verdana" w:hAnsi="Verdana" w:cs="Arial"/>
        </w:rPr>
        <w:t>IL DIRIGENTE SCOLASTICO</w:t>
      </w:r>
    </w:p>
    <w:p w:rsidR="00E80A2B" w:rsidRDefault="00E80A2B" w:rsidP="00E80A2B">
      <w:pPr>
        <w:spacing w:after="0" w:line="240" w:lineRule="auto"/>
        <w:ind w:left="4956" w:firstLine="708"/>
        <w:rPr>
          <w:rFonts w:ascii="Verdana" w:hAnsi="Verdana" w:cs="Arial"/>
        </w:rPr>
      </w:pPr>
      <w:r>
        <w:rPr>
          <w:rFonts w:ascii="Verdana" w:hAnsi="Verdana" w:cs="Arial"/>
        </w:rPr>
        <w:t>(prof.ssa Maria Lucia Lecchi)</w:t>
      </w:r>
    </w:p>
    <w:p w:rsidR="00E80A2B" w:rsidRDefault="00E80A2B" w:rsidP="000E73B5">
      <w:pPr>
        <w:spacing w:after="0" w:line="240" w:lineRule="auto"/>
        <w:ind w:left="5385"/>
        <w:rPr>
          <w:rFonts w:ascii="Verdana" w:hAnsi="Verdana"/>
        </w:rPr>
      </w:pPr>
      <w:bookmarkStart w:id="0" w:name="_GoBack"/>
      <w:bookmarkEnd w:id="0"/>
      <w:r>
        <w:rPr>
          <w:rFonts w:ascii="Verdana" w:hAnsi="Verdana"/>
          <w:vertAlign w:val="subscript"/>
        </w:rPr>
        <w:t>Firma apposta ai sensi del’art.3 comma 2 D.L.vo n. 39/93</w:t>
      </w:r>
    </w:p>
    <w:p w:rsidR="00023A8F" w:rsidRDefault="00023A8F"/>
    <w:sectPr w:rsidR="00023A8F" w:rsidSect="00D91C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C351A"/>
    <w:multiLevelType w:val="multilevel"/>
    <w:tmpl w:val="C5864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0650AA7"/>
    <w:multiLevelType w:val="hybridMultilevel"/>
    <w:tmpl w:val="C8BEBCA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E01EA"/>
    <w:rsid w:val="00023A8F"/>
    <w:rsid w:val="0002791D"/>
    <w:rsid w:val="00034947"/>
    <w:rsid w:val="000A25E1"/>
    <w:rsid w:val="000E73B5"/>
    <w:rsid w:val="000F23A1"/>
    <w:rsid w:val="00173DC0"/>
    <w:rsid w:val="00212F4A"/>
    <w:rsid w:val="002E01EA"/>
    <w:rsid w:val="006464B2"/>
    <w:rsid w:val="0071190E"/>
    <w:rsid w:val="008306DB"/>
    <w:rsid w:val="009D0B29"/>
    <w:rsid w:val="00B73EB1"/>
    <w:rsid w:val="00C5132E"/>
    <w:rsid w:val="00D215A2"/>
    <w:rsid w:val="00D55F11"/>
    <w:rsid w:val="00D91C4C"/>
    <w:rsid w:val="00E80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64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semiHidden/>
    <w:unhideWhenUsed/>
    <w:rsid w:val="006464B2"/>
    <w:pPr>
      <w:widowControl w:val="0"/>
      <w:suppressAutoHyphens/>
      <w:overflowPunct w:val="0"/>
      <w:autoSpaceDE w:val="0"/>
      <w:spacing w:after="120" w:line="240" w:lineRule="auto"/>
      <w:outlineLvl w:val="2"/>
    </w:pPr>
    <w:rPr>
      <w:rFonts w:ascii="Tahoma" w:eastAsia="Times New Roman" w:hAnsi="Tahoma" w:cs="Times New Roman"/>
      <w:sz w:val="20"/>
      <w:szCs w:val="20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6464B2"/>
    <w:rPr>
      <w:rFonts w:ascii="Tahoma" w:eastAsia="Times New Roman" w:hAnsi="Tahoma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6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64B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5132E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5132E"/>
    <w:rPr>
      <w:color w:val="800080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8306DB"/>
    <w:rPr>
      <w:b/>
      <w:bCs/>
    </w:rPr>
  </w:style>
  <w:style w:type="paragraph" w:styleId="Paragrafoelenco">
    <w:name w:val="List Paragraph"/>
    <w:basedOn w:val="Normale"/>
    <w:uiPriority w:val="34"/>
    <w:qFormat/>
    <w:rsid w:val="009D0B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64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6464B2"/>
    <w:pPr>
      <w:widowControl w:val="0"/>
      <w:suppressAutoHyphens/>
      <w:overflowPunct w:val="0"/>
      <w:autoSpaceDE w:val="0"/>
      <w:spacing w:after="120" w:line="240" w:lineRule="auto"/>
      <w:outlineLvl w:val="2"/>
    </w:pPr>
    <w:rPr>
      <w:rFonts w:ascii="Tahoma" w:eastAsia="Times New Roman" w:hAnsi="Tahoma" w:cs="Times New Roman"/>
      <w:sz w:val="20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semiHidden/>
    <w:rsid w:val="006464B2"/>
    <w:rPr>
      <w:rFonts w:ascii="Tahoma" w:eastAsia="Times New Roman" w:hAnsi="Tahoma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6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64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4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utente02</dc:creator>
  <cp:lastModifiedBy>Carla Meroni</cp:lastModifiedBy>
  <cp:revision>4</cp:revision>
  <dcterms:created xsi:type="dcterms:W3CDTF">2016-02-08T15:23:00Z</dcterms:created>
  <dcterms:modified xsi:type="dcterms:W3CDTF">2016-02-08T15:36:00Z</dcterms:modified>
</cp:coreProperties>
</file>