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293384" w14:textId="77777777" w:rsidR="00EC02AA" w:rsidRPr="00F70264" w:rsidRDefault="00EC02AA" w:rsidP="00EC02AA">
      <w:pPr>
        <w:pStyle w:val="Titolo3"/>
        <w:spacing w:before="31"/>
        <w:ind w:right="204"/>
        <w:jc w:val="right"/>
        <w:rPr>
          <w:lang w:val="it-IT"/>
        </w:rPr>
      </w:pPr>
      <w:r w:rsidRPr="00F70264">
        <w:rPr>
          <w:lang w:val="it-IT"/>
        </w:rPr>
        <w:t>MOD. 03</w:t>
      </w:r>
    </w:p>
    <w:p w14:paraId="45AA0E0B" w14:textId="77777777" w:rsidR="00EC02AA" w:rsidRDefault="00EC02AA" w:rsidP="00EC02AA">
      <w:pPr>
        <w:pStyle w:val="Corpotesto"/>
        <w:spacing w:before="8"/>
        <w:rPr>
          <w:b/>
          <w:sz w:val="19"/>
          <w:lang w:val="it-IT"/>
        </w:rPr>
      </w:pPr>
    </w:p>
    <w:p w14:paraId="27E99397" w14:textId="77777777" w:rsidR="00EC02AA" w:rsidRPr="00F70264" w:rsidRDefault="00EC02AA" w:rsidP="00EC02AA">
      <w:pPr>
        <w:pStyle w:val="Corpotesto"/>
        <w:spacing w:before="8"/>
        <w:rPr>
          <w:b/>
          <w:sz w:val="19"/>
          <w:lang w:val="it-IT"/>
        </w:rPr>
      </w:pPr>
    </w:p>
    <w:p w14:paraId="46CFC84B" w14:textId="77777777" w:rsidR="00EC02AA" w:rsidRPr="00F70264" w:rsidRDefault="00EC02AA" w:rsidP="00EC02AA">
      <w:pPr>
        <w:spacing w:line="278" w:lineRule="auto"/>
        <w:ind w:left="4583" w:right="439" w:hanging="4124"/>
        <w:rPr>
          <w:b/>
          <w:sz w:val="20"/>
        </w:rPr>
      </w:pPr>
      <w:r w:rsidRPr="00F70264">
        <w:rPr>
          <w:b/>
          <w:sz w:val="20"/>
        </w:rPr>
        <w:t>Informativa ai sensi dell’art. 13 D. Lgs. 196 del 30/06/2003 sottoscritta dal genitore o da chi esercita la potestà genitoriale</w:t>
      </w:r>
    </w:p>
    <w:p w14:paraId="2C43C72E" w14:textId="77777777" w:rsidR="00EC02AA" w:rsidRPr="00F70264" w:rsidRDefault="00EC02AA" w:rsidP="00EC02AA">
      <w:pPr>
        <w:pStyle w:val="Corpotesto"/>
        <w:spacing w:before="9"/>
        <w:rPr>
          <w:b/>
          <w:sz w:val="12"/>
          <w:lang w:val="it-IT"/>
        </w:rPr>
      </w:pPr>
      <w:r>
        <w:rPr>
          <w:noProof/>
          <w:lang w:val="it-IT" w:eastAsia="it-IT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24C306B" wp14:editId="6FEA5AE0">
                <wp:simplePos x="0" y="0"/>
                <wp:positionH relativeFrom="page">
                  <wp:posOffset>650875</wp:posOffset>
                </wp:positionH>
                <wp:positionV relativeFrom="paragraph">
                  <wp:posOffset>127000</wp:posOffset>
                </wp:positionV>
                <wp:extent cx="6257925" cy="843280"/>
                <wp:effectExtent l="12700" t="6350" r="6350" b="7620"/>
                <wp:wrapTopAndBottom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843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CAD33B2" w14:textId="77777777" w:rsidR="00EC02AA" w:rsidRPr="00F70264" w:rsidRDefault="00EC02AA" w:rsidP="00EC02AA">
                            <w:pPr>
                              <w:spacing w:line="292" w:lineRule="exact"/>
                              <w:ind w:left="416" w:right="416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F70264">
                              <w:rPr>
                                <w:b/>
                                <w:sz w:val="24"/>
                              </w:rPr>
                              <w:t>INFORMATIVA AI SENSI DELL’ART. 13 D. Lgs 196 del 30/06/2003</w:t>
                            </w:r>
                          </w:p>
                          <w:p w14:paraId="6BA4F1ED" w14:textId="77777777" w:rsidR="00EC02AA" w:rsidRPr="00F70264" w:rsidRDefault="00EC02AA" w:rsidP="00EC02AA">
                            <w:pPr>
                              <w:ind w:left="417" w:right="416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70264">
                              <w:rPr>
                                <w:b/>
                                <w:sz w:val="28"/>
                              </w:rPr>
                              <w:t>Trattamento dei dati personali e sensibili delle attività di somministrazione di farmaci</w:t>
                            </w:r>
                          </w:p>
                          <w:p w14:paraId="31E20F21" w14:textId="77777777" w:rsidR="00EC02AA" w:rsidRPr="00F70264" w:rsidRDefault="00EC02AA" w:rsidP="00EC02AA">
                            <w:pPr>
                              <w:spacing w:before="1" w:line="341" w:lineRule="exact"/>
                              <w:ind w:left="417" w:right="413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F70264">
                              <w:rPr>
                                <w:b/>
                                <w:sz w:val="28"/>
                              </w:rPr>
                              <w:t>di uso cronico e/o di emergenza a 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A84E6A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1.25pt;margin-top:10pt;width:492.75pt;height:66.4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" filled="f" strokeweight=".48pt">
                <v:textbox inset="0,0,0,0">
                  <w:txbxContent>
                    <w:p w:rsidR="00EC02AA" w:rsidRPr="00F70264" w:rsidRDefault="00EC02AA" w:rsidP="00EC02AA">
                      <w:pPr>
                        <w:spacing w:line="292" w:lineRule="exact"/>
                        <w:ind w:left="416" w:right="416"/>
                        <w:jc w:val="center"/>
                        <w:rPr>
                          <w:b/>
                          <w:sz w:val="24"/>
                        </w:rPr>
                      </w:pPr>
                      <w:r w:rsidRPr="00F70264">
                        <w:rPr>
                          <w:b/>
                          <w:sz w:val="24"/>
                        </w:rPr>
                        <w:t xml:space="preserve">INFORMATIVA AI SENSI DELL’ART. 13 D. </w:t>
                      </w:r>
                      <w:proofErr w:type="spellStart"/>
                      <w:r w:rsidRPr="00F70264">
                        <w:rPr>
                          <w:b/>
                          <w:sz w:val="24"/>
                        </w:rPr>
                        <w:t>Lgs</w:t>
                      </w:r>
                      <w:proofErr w:type="spellEnd"/>
                      <w:r w:rsidRPr="00F70264">
                        <w:rPr>
                          <w:b/>
                          <w:sz w:val="24"/>
                        </w:rPr>
                        <w:t xml:space="preserve"> 196 del 30/06/2003</w:t>
                      </w:r>
                    </w:p>
                    <w:p w:rsidR="00EC02AA" w:rsidRPr="00F70264" w:rsidRDefault="00EC02AA" w:rsidP="00EC02AA">
                      <w:pPr>
                        <w:ind w:left="417" w:right="416"/>
                        <w:jc w:val="center"/>
                        <w:rPr>
                          <w:b/>
                          <w:sz w:val="28"/>
                        </w:rPr>
                      </w:pPr>
                      <w:r w:rsidRPr="00F70264">
                        <w:rPr>
                          <w:b/>
                          <w:sz w:val="28"/>
                        </w:rPr>
                        <w:t>Trattamento dei dati personali e sensibili delle attività di somministrazione di farmaci</w:t>
                      </w:r>
                    </w:p>
                    <w:p w:rsidR="00EC02AA" w:rsidRPr="00F70264" w:rsidRDefault="00EC02AA" w:rsidP="00EC02AA">
                      <w:pPr>
                        <w:spacing w:before="1" w:line="341" w:lineRule="exact"/>
                        <w:ind w:left="417" w:right="413"/>
                        <w:jc w:val="center"/>
                        <w:rPr>
                          <w:b/>
                          <w:sz w:val="28"/>
                        </w:rPr>
                      </w:pPr>
                      <w:r w:rsidRPr="00F70264">
                        <w:rPr>
                          <w:b/>
                          <w:sz w:val="28"/>
                        </w:rPr>
                        <w:t>di uso cronico e/o di emergenza a scuola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F3CF2B2" w14:textId="77777777" w:rsidR="00EC02AA" w:rsidRPr="00F70264" w:rsidRDefault="00EC02AA" w:rsidP="00EC02AA">
      <w:pPr>
        <w:pStyle w:val="Corpotesto"/>
        <w:rPr>
          <w:b/>
          <w:sz w:val="20"/>
          <w:lang w:val="it-IT"/>
        </w:rPr>
      </w:pPr>
    </w:p>
    <w:p w14:paraId="20377F57" w14:textId="77777777" w:rsidR="00EC02AA" w:rsidRPr="00F70264" w:rsidRDefault="00EC02AA" w:rsidP="00EC02AA">
      <w:pPr>
        <w:pStyle w:val="Corpotesto"/>
        <w:spacing w:before="10"/>
        <w:rPr>
          <w:b/>
          <w:sz w:val="14"/>
          <w:lang w:val="it-IT"/>
        </w:rPr>
      </w:pPr>
    </w:p>
    <w:p w14:paraId="0C1CFCEF" w14:textId="77777777" w:rsidR="00EC02AA" w:rsidRPr="00F70264" w:rsidRDefault="00EC02AA" w:rsidP="00EC02AA">
      <w:pPr>
        <w:pStyle w:val="Corpotesto"/>
        <w:spacing w:before="56"/>
        <w:ind w:left="212" w:right="439"/>
        <w:rPr>
          <w:lang w:val="it-IT"/>
        </w:rPr>
      </w:pPr>
      <w:r w:rsidRPr="00F70264">
        <w:rPr>
          <w:lang w:val="it-IT"/>
        </w:rPr>
        <w:t>Gentili Genitori,</w:t>
      </w:r>
    </w:p>
    <w:p w14:paraId="4F200582" w14:textId="77777777" w:rsidR="00EC02AA" w:rsidRPr="00F70264" w:rsidRDefault="00EC02AA" w:rsidP="00EC02AA">
      <w:pPr>
        <w:pStyle w:val="Corpotesto"/>
        <w:spacing w:before="5"/>
        <w:rPr>
          <w:sz w:val="19"/>
          <w:lang w:val="it-IT"/>
        </w:rPr>
      </w:pPr>
    </w:p>
    <w:p w14:paraId="1A803E45" w14:textId="77777777" w:rsidR="00EC02AA" w:rsidRPr="00F70264" w:rsidRDefault="00EC02AA" w:rsidP="00EC02AA">
      <w:pPr>
        <w:pStyle w:val="Corpotesto"/>
        <w:spacing w:before="1" w:line="276" w:lineRule="auto"/>
        <w:ind w:left="212" w:right="203"/>
        <w:jc w:val="both"/>
        <w:rPr>
          <w:lang w:val="it-IT"/>
        </w:rPr>
      </w:pPr>
      <w:r w:rsidRPr="00F70264">
        <w:rPr>
          <w:lang w:val="it-IT"/>
        </w:rPr>
        <w:t>desidero informarvi che il D. Lgs 196/2003 “Codice in materia di protezione dei dati personali” garantisce che il trattamento dei dati personali e sensibili si svolga nel rispetto dei diritti e delle libertà fondamentali, nonché della dignità degli interessati con particolare riferimento alla riservatezza, all’identità personale e al diritto alla protezione dei dati personali.</w:t>
      </w:r>
    </w:p>
    <w:p w14:paraId="44E1A213" w14:textId="77777777" w:rsidR="00EC02AA" w:rsidRPr="00F70264" w:rsidRDefault="00EC02AA" w:rsidP="00EC02AA">
      <w:pPr>
        <w:pStyle w:val="Corpotesto"/>
        <w:spacing w:before="197" w:line="276" w:lineRule="auto"/>
        <w:ind w:left="212" w:right="601"/>
        <w:rPr>
          <w:lang w:val="it-IT"/>
        </w:rPr>
      </w:pPr>
      <w:r w:rsidRPr="00F70264">
        <w:rPr>
          <w:lang w:val="it-IT"/>
        </w:rPr>
        <w:t>Ai sensi della normativa indicata, tale trattamento sarà improntato ai principi della correttezza, liceità e trasparenza, tutelando la Vostra riservatezza ed i Vs. diritti.</w:t>
      </w:r>
    </w:p>
    <w:p w14:paraId="1F1397E8" w14:textId="77777777" w:rsidR="00EC02AA" w:rsidRPr="00F70264" w:rsidRDefault="00EC02AA" w:rsidP="00EC02AA">
      <w:pPr>
        <w:pStyle w:val="Corpotesto"/>
        <w:spacing w:before="4"/>
        <w:rPr>
          <w:sz w:val="16"/>
          <w:lang w:val="it-IT"/>
        </w:rPr>
      </w:pPr>
    </w:p>
    <w:p w14:paraId="4DB7736D" w14:textId="77777777" w:rsidR="00EC02AA" w:rsidRDefault="00EC02AA" w:rsidP="00EC02AA">
      <w:pPr>
        <w:pStyle w:val="Corpotesto"/>
        <w:ind w:left="212" w:right="439"/>
      </w:pPr>
      <w:r>
        <w:t>Si ricorda che:</w:t>
      </w:r>
    </w:p>
    <w:p w14:paraId="11D3F5C4" w14:textId="77777777" w:rsidR="00EC02AA" w:rsidRDefault="00EC02AA" w:rsidP="00EC02AA">
      <w:pPr>
        <w:pStyle w:val="Corpotesto"/>
        <w:spacing w:before="5"/>
        <w:rPr>
          <w:sz w:val="19"/>
        </w:rPr>
      </w:pPr>
    </w:p>
    <w:p w14:paraId="0B881987" w14:textId="77777777" w:rsidR="00EC02AA" w:rsidRPr="00F70264" w:rsidRDefault="00EC02AA" w:rsidP="00EC02A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 w:line="276" w:lineRule="auto"/>
        <w:ind w:right="411"/>
        <w:rPr>
          <w:lang w:val="it-IT"/>
        </w:rPr>
      </w:pPr>
      <w:r w:rsidRPr="00F70264">
        <w:rPr>
          <w:lang w:val="it-IT"/>
        </w:rPr>
        <w:t>Il trattamento dei dati riguarda le attività relative alla somministrazione di farmaci di uso cronico e/o emergenza su minore, nell’ambito scolastico, sia durante le attività formative in aula che durante le uscite</w:t>
      </w:r>
      <w:r w:rsidRPr="00F70264">
        <w:rPr>
          <w:spacing w:val="-6"/>
          <w:lang w:val="it-IT"/>
        </w:rPr>
        <w:t xml:space="preserve"> </w:t>
      </w:r>
      <w:r w:rsidRPr="00F70264">
        <w:rPr>
          <w:lang w:val="it-IT"/>
        </w:rPr>
        <w:t>didattiche</w:t>
      </w:r>
    </w:p>
    <w:p w14:paraId="7F4801CB" w14:textId="77777777" w:rsidR="00EC02AA" w:rsidRPr="00F70264" w:rsidRDefault="00EC02AA" w:rsidP="00EC02AA">
      <w:pPr>
        <w:pStyle w:val="Corpotesto"/>
        <w:spacing w:before="5"/>
        <w:rPr>
          <w:sz w:val="25"/>
          <w:lang w:val="it-IT"/>
        </w:rPr>
      </w:pPr>
    </w:p>
    <w:p w14:paraId="0879B9F7" w14:textId="77777777" w:rsidR="00EC02AA" w:rsidRPr="00F70264" w:rsidRDefault="00EC02AA" w:rsidP="00EC02A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lang w:val="it-IT"/>
        </w:rPr>
      </w:pPr>
      <w:r w:rsidRPr="00F70264">
        <w:rPr>
          <w:lang w:val="it-IT"/>
        </w:rPr>
        <w:t>La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gestione</w:t>
      </w:r>
      <w:r w:rsidRPr="00F70264">
        <w:rPr>
          <w:spacing w:val="-4"/>
          <w:lang w:val="it-IT"/>
        </w:rPr>
        <w:t xml:space="preserve"> </w:t>
      </w:r>
      <w:r w:rsidRPr="00F70264">
        <w:rPr>
          <w:lang w:val="it-IT"/>
        </w:rPr>
        <w:t>dei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dati</w:t>
      </w:r>
      <w:r w:rsidRPr="00F70264">
        <w:rPr>
          <w:spacing w:val="-5"/>
          <w:lang w:val="it-IT"/>
        </w:rPr>
        <w:t xml:space="preserve"> </w:t>
      </w:r>
      <w:r w:rsidRPr="00F70264">
        <w:rPr>
          <w:lang w:val="it-IT"/>
        </w:rPr>
        <w:t>sarà</w:t>
      </w:r>
      <w:r w:rsidRPr="00F70264">
        <w:rPr>
          <w:spacing w:val="-5"/>
          <w:lang w:val="it-IT"/>
        </w:rPr>
        <w:t xml:space="preserve"> </w:t>
      </w:r>
      <w:r w:rsidRPr="00F70264">
        <w:rPr>
          <w:lang w:val="it-IT"/>
        </w:rPr>
        <w:t>effettuata</w:t>
      </w:r>
      <w:r w:rsidRPr="00F70264">
        <w:rPr>
          <w:spacing w:val="-5"/>
          <w:lang w:val="it-IT"/>
        </w:rPr>
        <w:t xml:space="preserve"> </w:t>
      </w:r>
      <w:r w:rsidRPr="00F70264">
        <w:rPr>
          <w:lang w:val="it-IT"/>
        </w:rPr>
        <w:t>con</w:t>
      </w:r>
      <w:r w:rsidRPr="00F70264">
        <w:rPr>
          <w:spacing w:val="-5"/>
          <w:lang w:val="it-IT"/>
        </w:rPr>
        <w:t xml:space="preserve"> </w:t>
      </w:r>
      <w:r w:rsidRPr="00F70264">
        <w:rPr>
          <w:lang w:val="it-IT"/>
        </w:rPr>
        <w:t>la</w:t>
      </w:r>
      <w:r w:rsidRPr="00F70264">
        <w:rPr>
          <w:spacing w:val="-2"/>
          <w:lang w:val="it-IT"/>
        </w:rPr>
        <w:t xml:space="preserve"> </w:t>
      </w:r>
      <w:r w:rsidRPr="00F70264">
        <w:rPr>
          <w:lang w:val="it-IT"/>
        </w:rPr>
        <w:t>seguente</w:t>
      </w:r>
      <w:r w:rsidRPr="00F70264">
        <w:rPr>
          <w:spacing w:val="-4"/>
          <w:lang w:val="it-IT"/>
        </w:rPr>
        <w:t xml:space="preserve"> </w:t>
      </w:r>
      <w:r w:rsidRPr="00F70264">
        <w:rPr>
          <w:lang w:val="it-IT"/>
        </w:rPr>
        <w:t>modalità:</w:t>
      </w:r>
      <w:r w:rsidRPr="00F70264">
        <w:rPr>
          <w:spacing w:val="-3"/>
          <w:lang w:val="it-IT"/>
        </w:rPr>
        <w:t xml:space="preserve"> </w:t>
      </w:r>
      <w:r w:rsidRPr="00F70264">
        <w:rPr>
          <w:lang w:val="it-IT"/>
        </w:rPr>
        <w:t>manuale</w:t>
      </w:r>
      <w:r w:rsidRPr="00F70264">
        <w:rPr>
          <w:spacing w:val="-4"/>
          <w:lang w:val="it-IT"/>
        </w:rPr>
        <w:t xml:space="preserve"> </w:t>
      </w:r>
      <w:r w:rsidRPr="00F70264">
        <w:rPr>
          <w:lang w:val="it-IT"/>
        </w:rPr>
        <w:t>ed</w:t>
      </w:r>
      <w:r w:rsidRPr="00F70264">
        <w:rPr>
          <w:spacing w:val="-3"/>
          <w:lang w:val="it-IT"/>
        </w:rPr>
        <w:t xml:space="preserve"> </w:t>
      </w:r>
      <w:r w:rsidRPr="00F70264">
        <w:rPr>
          <w:lang w:val="it-IT"/>
        </w:rPr>
        <w:t>informatizzata.</w:t>
      </w:r>
    </w:p>
    <w:p w14:paraId="40DFFDE4" w14:textId="77777777" w:rsidR="00EC02AA" w:rsidRPr="00F70264" w:rsidRDefault="00EC02AA" w:rsidP="00EC02AA">
      <w:pPr>
        <w:pStyle w:val="Corpotesto"/>
        <w:spacing w:before="5"/>
        <w:rPr>
          <w:sz w:val="19"/>
          <w:lang w:val="it-IT"/>
        </w:rPr>
      </w:pPr>
    </w:p>
    <w:p w14:paraId="6C1BE067" w14:textId="77777777" w:rsidR="00EC02AA" w:rsidRPr="00F70264" w:rsidRDefault="00EC02AA" w:rsidP="00EC02A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 w:line="276" w:lineRule="auto"/>
        <w:ind w:right="537"/>
        <w:rPr>
          <w:lang w:val="it-IT"/>
        </w:rPr>
      </w:pPr>
      <w:r w:rsidRPr="00F70264">
        <w:rPr>
          <w:lang w:val="it-IT"/>
        </w:rPr>
        <w:t xml:space="preserve">I dati possono essere comunicati per finalità istituzionali ad altre ASL, ad Aziende Ospedaliere, al Pediatra di Famiglia, al Medico di Medicina Generale, all’Assessorato Regionale competente, al Ministero della Salute, </w:t>
      </w:r>
      <w:r w:rsidRPr="00F70264">
        <w:rPr>
          <w:spacing w:val="5"/>
          <w:lang w:val="it-IT"/>
        </w:rPr>
        <w:t xml:space="preserve"> </w:t>
      </w:r>
      <w:r w:rsidRPr="00F70264">
        <w:rPr>
          <w:lang w:val="it-IT"/>
        </w:rPr>
        <w:t>all’AREU.</w:t>
      </w:r>
    </w:p>
    <w:p w14:paraId="047CC1B0" w14:textId="77777777" w:rsidR="00EC02AA" w:rsidRPr="00F70264" w:rsidRDefault="00EC02AA" w:rsidP="00EC02AA">
      <w:pPr>
        <w:pStyle w:val="Corpotesto"/>
        <w:spacing w:before="4"/>
        <w:rPr>
          <w:sz w:val="16"/>
          <w:lang w:val="it-IT"/>
        </w:rPr>
      </w:pPr>
    </w:p>
    <w:p w14:paraId="411F3090" w14:textId="0654BC53" w:rsidR="00EC02AA" w:rsidRPr="00F70264" w:rsidRDefault="00EC02AA" w:rsidP="00EC02A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lang w:val="it-IT"/>
        </w:rPr>
      </w:pPr>
      <w:r w:rsidRPr="00F70264">
        <w:rPr>
          <w:lang w:val="it-IT"/>
        </w:rPr>
        <w:t>Il titolare del trattamento</w:t>
      </w:r>
      <w:r w:rsidR="00FB78EA">
        <w:rPr>
          <w:lang w:val="it-IT"/>
        </w:rPr>
        <w:t xml:space="preserve"> è il Dirigente Scolastico, Maria </w:t>
      </w:r>
      <w:r w:rsidR="00C77DD7">
        <w:rPr>
          <w:lang w:val="it-IT"/>
        </w:rPr>
        <w:t>Sonia Mastroleo</w:t>
      </w:r>
    </w:p>
    <w:p w14:paraId="6496E3EB" w14:textId="77777777" w:rsidR="00EC02AA" w:rsidRPr="00F70264" w:rsidRDefault="00EC02AA" w:rsidP="00EC02AA">
      <w:pPr>
        <w:pStyle w:val="Corpotesto"/>
        <w:spacing w:before="8"/>
        <w:rPr>
          <w:sz w:val="19"/>
          <w:lang w:val="it-IT"/>
        </w:rPr>
      </w:pPr>
    </w:p>
    <w:p w14:paraId="0BB2A5E3" w14:textId="7E1E4366" w:rsidR="00EC02AA" w:rsidRPr="00F70264" w:rsidRDefault="00EC02AA" w:rsidP="00EC02A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rPr>
          <w:lang w:val="it-IT"/>
        </w:rPr>
      </w:pPr>
      <w:r w:rsidRPr="00F70264">
        <w:rPr>
          <w:lang w:val="it-IT"/>
        </w:rPr>
        <w:t>Il responsabile del t</w:t>
      </w:r>
      <w:r w:rsidR="00FB78EA">
        <w:rPr>
          <w:lang w:val="it-IT"/>
        </w:rPr>
        <w:t xml:space="preserve">rattamento dei dati è il Direttore SGA, </w:t>
      </w:r>
      <w:r w:rsidR="00C77DD7">
        <w:rPr>
          <w:lang w:val="it-IT"/>
        </w:rPr>
        <w:t>Cinzia Deodato</w:t>
      </w:r>
    </w:p>
    <w:p w14:paraId="5F929E13" w14:textId="77777777" w:rsidR="00EC02AA" w:rsidRPr="00F70264" w:rsidRDefault="00EC02AA" w:rsidP="00EC02AA">
      <w:pPr>
        <w:pStyle w:val="Corpotesto"/>
        <w:spacing w:before="5"/>
        <w:rPr>
          <w:sz w:val="19"/>
          <w:lang w:val="it-IT"/>
        </w:rPr>
      </w:pPr>
    </w:p>
    <w:p w14:paraId="16C729FA" w14:textId="77777777" w:rsidR="00EC02AA" w:rsidRPr="00FB78EA" w:rsidRDefault="00FB78EA" w:rsidP="00EC02AA">
      <w:pPr>
        <w:pStyle w:val="Paragrafoelenco"/>
        <w:numPr>
          <w:ilvl w:val="0"/>
          <w:numId w:val="1"/>
        </w:numPr>
        <w:tabs>
          <w:tab w:val="left" w:pos="921"/>
          <w:tab w:val="left" w:pos="922"/>
        </w:tabs>
        <w:spacing w:before="1" w:line="278" w:lineRule="auto"/>
        <w:ind w:right="203"/>
        <w:jc w:val="both"/>
        <w:rPr>
          <w:lang w:val="it-IT"/>
        </w:rPr>
      </w:pPr>
      <w:r>
        <w:rPr>
          <w:lang w:val="it-IT"/>
        </w:rPr>
        <w:t>Sarà possibile</w:t>
      </w:r>
      <w:r w:rsidR="00EC02AA" w:rsidRPr="00F70264">
        <w:rPr>
          <w:lang w:val="it-IT"/>
        </w:rPr>
        <w:t xml:space="preserve"> rivolgersi al titolare del Titolare o al Responsabile sopraindicato per far valere i </w:t>
      </w:r>
      <w:r>
        <w:rPr>
          <w:lang w:val="it-IT"/>
        </w:rPr>
        <w:t>propri</w:t>
      </w:r>
      <w:r w:rsidR="00EC02AA" w:rsidRPr="00F70264">
        <w:rPr>
          <w:lang w:val="it-IT"/>
        </w:rPr>
        <w:t xml:space="preserve"> diritti così co</w:t>
      </w:r>
      <w:r>
        <w:rPr>
          <w:lang w:val="it-IT"/>
        </w:rPr>
        <w:t xml:space="preserve">me previsti dall’art. 7 del D. Lgs. 196/2003 e </w:t>
      </w:r>
      <w:r>
        <w:rPr>
          <w:spacing w:val="-2"/>
          <w:lang w:val="it-IT"/>
        </w:rPr>
        <w:t>per q</w:t>
      </w:r>
      <w:r>
        <w:rPr>
          <w:lang w:val="it-IT"/>
        </w:rPr>
        <w:t xml:space="preserve">ualsiasi ulteriore </w:t>
      </w:r>
      <w:r w:rsidR="00EC02AA" w:rsidRPr="00FB78EA">
        <w:rPr>
          <w:lang w:val="it-IT"/>
        </w:rPr>
        <w:t>informazione che riterrà</w:t>
      </w:r>
      <w:r w:rsidR="00EC02AA" w:rsidRPr="00FB78EA">
        <w:rPr>
          <w:spacing w:val="-5"/>
          <w:lang w:val="it-IT"/>
        </w:rPr>
        <w:t xml:space="preserve"> </w:t>
      </w:r>
      <w:r w:rsidR="00EC02AA" w:rsidRPr="00FB78EA">
        <w:rPr>
          <w:lang w:val="it-IT"/>
        </w:rPr>
        <w:t>opportuna.</w:t>
      </w:r>
    </w:p>
    <w:p w14:paraId="71A224F3" w14:textId="77777777" w:rsidR="00EC02AA" w:rsidRPr="00FB78EA" w:rsidRDefault="00EC02AA" w:rsidP="00EC02AA">
      <w:pPr>
        <w:pStyle w:val="Corpotesto"/>
        <w:spacing w:before="197" w:line="453" w:lineRule="auto"/>
        <w:ind w:left="212" w:right="8557"/>
        <w:rPr>
          <w:lang w:val="it-IT"/>
        </w:rPr>
      </w:pPr>
    </w:p>
    <w:p w14:paraId="747062E7" w14:textId="77777777" w:rsidR="00EC02AA" w:rsidRPr="006F7CBF" w:rsidRDefault="00EC02AA" w:rsidP="00EC02AA">
      <w:pPr>
        <w:pStyle w:val="Corpotesto"/>
        <w:spacing w:before="197" w:line="453" w:lineRule="auto"/>
        <w:ind w:left="212" w:right="8557"/>
        <w:rPr>
          <w:lang w:val="it-IT"/>
        </w:rPr>
      </w:pPr>
      <w:r w:rsidRPr="006F7CBF">
        <w:rPr>
          <w:lang w:val="it-IT"/>
        </w:rPr>
        <w:t>Cordialmente, Data,</w:t>
      </w:r>
    </w:p>
    <w:p w14:paraId="168F3606" w14:textId="77777777" w:rsidR="00EC02AA" w:rsidRDefault="00EC02AA" w:rsidP="00EC02AA">
      <w:pPr>
        <w:pStyle w:val="Corpotesto"/>
        <w:spacing w:before="1"/>
        <w:ind w:right="1160"/>
        <w:jc w:val="right"/>
        <w:rPr>
          <w:lang w:val="it-IT"/>
        </w:rPr>
      </w:pPr>
      <w:r w:rsidRPr="006F7CBF">
        <w:rPr>
          <w:lang w:val="it-IT"/>
        </w:rPr>
        <w:t>Il Dirigente Scolastico</w:t>
      </w:r>
    </w:p>
    <w:p w14:paraId="0F1852A2" w14:textId="77777777" w:rsidR="00EC02AA" w:rsidRPr="006F7CBF" w:rsidRDefault="00EC02AA" w:rsidP="00EC02AA">
      <w:pPr>
        <w:pStyle w:val="Corpotesto"/>
        <w:spacing w:before="1"/>
        <w:ind w:right="1160"/>
        <w:jc w:val="right"/>
        <w:rPr>
          <w:lang w:val="it-IT"/>
        </w:rPr>
      </w:pPr>
    </w:p>
    <w:p w14:paraId="3326CB26" w14:textId="77777777" w:rsidR="003139AD" w:rsidRDefault="00EC02AA" w:rsidP="00EC02AA">
      <w:pPr>
        <w:jc w:val="right"/>
      </w:pPr>
      <w:r>
        <w:t>_________________________________________</w:t>
      </w:r>
    </w:p>
    <w:sectPr w:rsidR="003139AD" w:rsidSect="00EC02A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0F047F"/>
    <w:multiLevelType w:val="hybridMultilevel"/>
    <w:tmpl w:val="3378F198"/>
    <w:lvl w:ilvl="0" w:tplc="05C0D94C">
      <w:numFmt w:val="bullet"/>
      <w:lvlText w:val="•"/>
      <w:lvlJc w:val="left"/>
      <w:pPr>
        <w:ind w:left="921" w:hanging="709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F1B8D4EA">
      <w:numFmt w:val="bullet"/>
      <w:lvlText w:val="•"/>
      <w:lvlJc w:val="left"/>
      <w:pPr>
        <w:ind w:left="1834" w:hanging="709"/>
      </w:pPr>
      <w:rPr>
        <w:rFonts w:hint="default"/>
      </w:rPr>
    </w:lvl>
    <w:lvl w:ilvl="2" w:tplc="D1D6A492">
      <w:numFmt w:val="bullet"/>
      <w:lvlText w:val="•"/>
      <w:lvlJc w:val="left"/>
      <w:pPr>
        <w:ind w:left="2748" w:hanging="709"/>
      </w:pPr>
      <w:rPr>
        <w:rFonts w:hint="default"/>
      </w:rPr>
    </w:lvl>
    <w:lvl w:ilvl="3" w:tplc="22D6BBA2">
      <w:numFmt w:val="bullet"/>
      <w:lvlText w:val="•"/>
      <w:lvlJc w:val="left"/>
      <w:pPr>
        <w:ind w:left="3662" w:hanging="709"/>
      </w:pPr>
      <w:rPr>
        <w:rFonts w:hint="default"/>
      </w:rPr>
    </w:lvl>
    <w:lvl w:ilvl="4" w:tplc="BD26D600">
      <w:numFmt w:val="bullet"/>
      <w:lvlText w:val="•"/>
      <w:lvlJc w:val="left"/>
      <w:pPr>
        <w:ind w:left="4576" w:hanging="709"/>
      </w:pPr>
      <w:rPr>
        <w:rFonts w:hint="default"/>
      </w:rPr>
    </w:lvl>
    <w:lvl w:ilvl="5" w:tplc="6A2ECD10">
      <w:numFmt w:val="bullet"/>
      <w:lvlText w:val="•"/>
      <w:lvlJc w:val="left"/>
      <w:pPr>
        <w:ind w:left="5490" w:hanging="709"/>
      </w:pPr>
      <w:rPr>
        <w:rFonts w:hint="default"/>
      </w:rPr>
    </w:lvl>
    <w:lvl w:ilvl="6" w:tplc="7B4A2728">
      <w:numFmt w:val="bullet"/>
      <w:lvlText w:val="•"/>
      <w:lvlJc w:val="left"/>
      <w:pPr>
        <w:ind w:left="6404" w:hanging="709"/>
      </w:pPr>
      <w:rPr>
        <w:rFonts w:hint="default"/>
      </w:rPr>
    </w:lvl>
    <w:lvl w:ilvl="7" w:tplc="9ED84E3E">
      <w:numFmt w:val="bullet"/>
      <w:lvlText w:val="•"/>
      <w:lvlJc w:val="left"/>
      <w:pPr>
        <w:ind w:left="7318" w:hanging="709"/>
      </w:pPr>
      <w:rPr>
        <w:rFonts w:hint="default"/>
      </w:rPr>
    </w:lvl>
    <w:lvl w:ilvl="8" w:tplc="294825FA">
      <w:numFmt w:val="bullet"/>
      <w:lvlText w:val="•"/>
      <w:lvlJc w:val="left"/>
      <w:pPr>
        <w:ind w:left="8232" w:hanging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2AA"/>
    <w:rsid w:val="003139AD"/>
    <w:rsid w:val="005F19BE"/>
    <w:rsid w:val="00C77DD7"/>
    <w:rsid w:val="00EC02AA"/>
    <w:rsid w:val="00FB7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A445"/>
  <w15:chartTrackingRefBased/>
  <w15:docId w15:val="{F256E3E9-2B36-4246-84C8-DBBFE4C82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C02AA"/>
    <w:pPr>
      <w:spacing w:after="160" w:line="256" w:lineRule="auto"/>
    </w:pPr>
    <w:rPr>
      <w:rFonts w:ascii="Calibri" w:eastAsia="Calibri" w:hAnsi="Calibri" w:cs="Times New Roman"/>
    </w:rPr>
  </w:style>
  <w:style w:type="paragraph" w:styleId="Titolo3">
    <w:name w:val="heading 3"/>
    <w:basedOn w:val="Normale"/>
    <w:link w:val="Titolo3Carattere"/>
    <w:uiPriority w:val="1"/>
    <w:qFormat/>
    <w:rsid w:val="00EC02AA"/>
    <w:pPr>
      <w:widowControl w:val="0"/>
      <w:spacing w:after="0" w:line="240" w:lineRule="auto"/>
      <w:ind w:right="4390"/>
      <w:jc w:val="center"/>
      <w:outlineLvl w:val="2"/>
    </w:pPr>
    <w:rPr>
      <w:rFonts w:cs="Calibri"/>
      <w:b/>
      <w:bCs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1"/>
    <w:rsid w:val="00EC02AA"/>
    <w:rPr>
      <w:rFonts w:ascii="Calibri" w:eastAsia="Calibri" w:hAnsi="Calibri" w:cs="Calibri"/>
      <w:b/>
      <w:bCs/>
      <w:lang w:val="en-US"/>
    </w:rPr>
  </w:style>
  <w:style w:type="paragraph" w:styleId="Corpotesto">
    <w:name w:val="Body Text"/>
    <w:basedOn w:val="Normale"/>
    <w:link w:val="CorpotestoCarattere"/>
    <w:uiPriority w:val="1"/>
    <w:qFormat/>
    <w:rsid w:val="00EC02AA"/>
    <w:pPr>
      <w:widowControl w:val="0"/>
      <w:spacing w:after="0" w:line="240" w:lineRule="auto"/>
    </w:pPr>
    <w:rPr>
      <w:rFonts w:cs="Calibri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EC02AA"/>
    <w:rPr>
      <w:rFonts w:ascii="Calibri" w:eastAsia="Calibri" w:hAnsi="Calibri" w:cs="Calibri"/>
      <w:lang w:val="en-US"/>
    </w:rPr>
  </w:style>
  <w:style w:type="paragraph" w:styleId="Paragrafoelenco">
    <w:name w:val="List Paragraph"/>
    <w:basedOn w:val="Normale"/>
    <w:uiPriority w:val="1"/>
    <w:qFormat/>
    <w:rsid w:val="00EC02AA"/>
    <w:pPr>
      <w:widowControl w:val="0"/>
      <w:spacing w:after="0" w:line="240" w:lineRule="auto"/>
      <w:ind w:left="835" w:hanging="360"/>
    </w:pPr>
    <w:rPr>
      <w:rFonts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Maria Meroni</dc:creator>
  <cp:keywords/>
  <dc:description/>
  <cp:lastModifiedBy>Carla Maria Meroni</cp:lastModifiedBy>
  <cp:revision>3</cp:revision>
  <dcterms:created xsi:type="dcterms:W3CDTF">2020-09-28T13:17:00Z</dcterms:created>
  <dcterms:modified xsi:type="dcterms:W3CDTF">2020-09-28T13:25:00Z</dcterms:modified>
</cp:coreProperties>
</file>