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"/>
        <w:tblpPr w:leftFromText="141" w:rightFromText="141" w:vertAnchor="text" w:horzAnchor="margin" w:tblpXSpec="center" w:tblpY="-695"/>
        <w:tblW w:w="105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905"/>
        <w:gridCol w:w="6651"/>
      </w:tblGrid>
      <w:tr w:rsidR="004C2E09" w:rsidTr="004C2E09">
        <w:trPr>
          <w:trHeight w:val="2930"/>
        </w:trPr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E09" w:rsidRDefault="004C2E09" w:rsidP="004C2E09">
            <w:pPr>
              <w:pStyle w:val="normal"/>
              <w:ind w:left="29"/>
              <w:jc w:val="center"/>
            </w:pPr>
            <w:r>
              <w:t xml:space="preserve">IC "Maria </w:t>
            </w:r>
            <w:proofErr w:type="spellStart"/>
            <w:r>
              <w:t>Montessori</w:t>
            </w:r>
            <w:proofErr w:type="spellEnd"/>
            <w:r>
              <w:t>"</w:t>
            </w:r>
          </w:p>
          <w:p w:rsidR="004C2E09" w:rsidRDefault="004C2E09" w:rsidP="004C2E09">
            <w:pPr>
              <w:pStyle w:val="normal"/>
              <w:ind w:left="29"/>
              <w:jc w:val="center"/>
            </w:pPr>
            <w:r>
              <w:t>RONCO BRIANTINO/SULBIATE</w:t>
            </w:r>
          </w:p>
          <w:p w:rsidR="004C2E09" w:rsidRDefault="004C2E09" w:rsidP="004C2E09">
            <w:pPr>
              <w:pStyle w:val="normal"/>
              <w:ind w:left="29"/>
              <w:jc w:val="center"/>
            </w:pPr>
            <w:r>
              <w:t xml:space="preserve">Via IV Novembre, 7 – 20884 </w:t>
            </w:r>
            <w:proofErr w:type="spellStart"/>
            <w:r>
              <w:t>Sulbiate</w:t>
            </w:r>
            <w:proofErr w:type="spellEnd"/>
            <w:r>
              <w:t xml:space="preserve"> MB</w:t>
            </w:r>
          </w:p>
          <w:p w:rsidR="004C2E09" w:rsidRDefault="004C2E09" w:rsidP="004C2E09">
            <w:pPr>
              <w:pStyle w:val="normal"/>
              <w:ind w:left="29"/>
              <w:jc w:val="center"/>
            </w:pPr>
            <w:r>
              <w:t>tel. 039/623775 - fax 039/6840862</w:t>
            </w:r>
          </w:p>
          <w:p w:rsidR="004C2E09" w:rsidRDefault="004C2E09" w:rsidP="004C2E09">
            <w:pPr>
              <w:pStyle w:val="normal"/>
              <w:ind w:left="29"/>
              <w:jc w:val="center"/>
            </w:pPr>
            <w:r>
              <w:t xml:space="preserve">cod. fiscale:94037050153 </w:t>
            </w:r>
          </w:p>
          <w:p w:rsidR="004C2E09" w:rsidRDefault="004C2E09" w:rsidP="004C2E09">
            <w:pPr>
              <w:pStyle w:val="normal"/>
              <w:ind w:left="29"/>
              <w:jc w:val="center"/>
            </w:pPr>
            <w:r>
              <w:t xml:space="preserve"> cod. meccanografico: MBIC8DJ005 </w:t>
            </w:r>
          </w:p>
          <w:p w:rsidR="004C2E09" w:rsidRDefault="004C2E09" w:rsidP="004C2E09">
            <w:pPr>
              <w:pStyle w:val="normal"/>
              <w:ind w:left="29"/>
              <w:jc w:val="center"/>
            </w:pPr>
            <w:r>
              <w:t>cod. univoco fatturazione: UF9M8S</w:t>
            </w:r>
          </w:p>
          <w:p w:rsidR="004C2E09" w:rsidRDefault="004C2E09" w:rsidP="004C2E09">
            <w:pPr>
              <w:pStyle w:val="normal"/>
              <w:ind w:left="29"/>
              <w:jc w:val="center"/>
            </w:pPr>
            <w:r>
              <w:t xml:space="preserve">e-mail: </w:t>
            </w:r>
            <w:hyperlink r:id="rId5">
              <w:r>
                <w:rPr>
                  <w:color w:val="0000FF"/>
                  <w:u w:val="single"/>
                </w:rPr>
                <w:t>mbic8dj005@istruzione.it</w:t>
              </w:r>
            </w:hyperlink>
          </w:p>
          <w:p w:rsidR="004C2E09" w:rsidRDefault="004C2E09" w:rsidP="004C2E09">
            <w:pPr>
              <w:pStyle w:val="normal"/>
              <w:ind w:left="29"/>
              <w:jc w:val="center"/>
            </w:pPr>
            <w:r>
              <w:t xml:space="preserve">PEC: </w:t>
            </w:r>
            <w:hyperlink r:id="rId6">
              <w:r>
                <w:rPr>
                  <w:color w:val="0000FF"/>
                  <w:u w:val="single"/>
                </w:rPr>
                <w:t>mbic8dj005@pec.istruzione.it</w:t>
              </w:r>
            </w:hyperlink>
            <w:r>
              <w:t xml:space="preserve"> </w:t>
            </w:r>
          </w:p>
          <w:p w:rsidR="004C2E09" w:rsidRDefault="004C2E09" w:rsidP="004C2E09">
            <w:pPr>
              <w:pStyle w:val="normal"/>
              <w:ind w:left="29"/>
              <w:jc w:val="center"/>
            </w:pPr>
          </w:p>
          <w:p w:rsidR="004C2E09" w:rsidRDefault="004C2E09" w:rsidP="004C2E09">
            <w:pPr>
              <w:pStyle w:val="normal"/>
              <w:ind w:left="29"/>
              <w:jc w:val="center"/>
              <w:rPr>
                <w:sz w:val="24"/>
                <w:szCs w:val="24"/>
              </w:rPr>
            </w:pPr>
            <w:hyperlink r:id="rId7">
              <w:r>
                <w:rPr>
                  <w:color w:val="0000FF"/>
                  <w:u w:val="single"/>
                </w:rPr>
                <w:t>www.icsulbiateronco.edu.it</w:t>
              </w:r>
            </w:hyperlink>
          </w:p>
        </w:tc>
        <w:tc>
          <w:tcPr>
            <w:tcW w:w="6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E09" w:rsidRDefault="004C2E09" w:rsidP="004C2E09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3638550" cy="542925"/>
                  <wp:effectExtent l="28575" t="28575" r="28575" b="28575"/>
                  <wp:docPr id="3" name="image2.png" descr="part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part1"/>
                          <pic:cNvPicPr preferRelativeResize="0"/>
                        </pic:nvPicPr>
                        <pic:blipFill>
                          <a:blip r:embed="rId8" cstate="print"/>
                          <a:srcRect l="795" t="6133" r="23294" b="67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8550" cy="542925"/>
                          </a:xfrm>
                          <a:prstGeom prst="rect">
                            <a:avLst/>
                          </a:prstGeom>
                          <a:ln w="28575">
                            <a:solidFill>
                              <a:srgbClr val="000000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2E09" w:rsidRDefault="004C2E09" w:rsidP="004C2E09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3676650" cy="790575"/>
                  <wp:effectExtent l="0" t="0" r="0" b="0"/>
                  <wp:docPr id="4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 cstate="print"/>
                          <a:srcRect b="497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6650" cy="7905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90612" w:rsidRDefault="00D90612">
      <w:pPr>
        <w:pStyle w:val="normal"/>
        <w:spacing w:line="240" w:lineRule="auto"/>
        <w:rPr>
          <w:color w:val="19191A"/>
          <w:sz w:val="24"/>
          <w:szCs w:val="24"/>
        </w:rPr>
      </w:pPr>
    </w:p>
    <w:p w:rsidR="00D90612" w:rsidRPr="004C2E09" w:rsidRDefault="004C2E09">
      <w:pPr>
        <w:pStyle w:val="normal"/>
        <w:spacing w:line="240" w:lineRule="auto"/>
        <w:ind w:left="720"/>
        <w:jc w:val="right"/>
        <w:rPr>
          <w:sz w:val="28"/>
          <w:szCs w:val="28"/>
        </w:rPr>
      </w:pPr>
      <w:r w:rsidRPr="004C2E09">
        <w:rPr>
          <w:sz w:val="28"/>
          <w:szCs w:val="28"/>
        </w:rPr>
        <w:t>IC “M. MONTESSORI”</w:t>
      </w:r>
    </w:p>
    <w:p w:rsidR="00D90612" w:rsidRPr="004C2E09" w:rsidRDefault="004C2E09">
      <w:pPr>
        <w:pStyle w:val="normal"/>
        <w:spacing w:line="240" w:lineRule="auto"/>
        <w:ind w:left="720"/>
        <w:jc w:val="right"/>
        <w:rPr>
          <w:sz w:val="28"/>
          <w:szCs w:val="28"/>
        </w:rPr>
      </w:pPr>
      <w:r w:rsidRPr="004C2E09">
        <w:rPr>
          <w:b/>
          <w:sz w:val="28"/>
          <w:szCs w:val="28"/>
        </w:rPr>
        <w:t xml:space="preserve">Scuola secondaria </w:t>
      </w:r>
      <w:r w:rsidR="00035A5D" w:rsidRPr="004C2E09">
        <w:rPr>
          <w:b/>
          <w:sz w:val="28"/>
          <w:szCs w:val="28"/>
        </w:rPr>
        <w:t>I</w:t>
      </w:r>
      <w:r w:rsidRPr="004C2E09">
        <w:rPr>
          <w:b/>
          <w:sz w:val="28"/>
          <w:szCs w:val="28"/>
        </w:rPr>
        <w:t xml:space="preserve"> grado di </w:t>
      </w:r>
      <w:proofErr w:type="spellStart"/>
      <w:r w:rsidRPr="004C2E09">
        <w:rPr>
          <w:b/>
          <w:sz w:val="28"/>
          <w:szCs w:val="28"/>
        </w:rPr>
        <w:t>Sulbiate</w:t>
      </w:r>
      <w:proofErr w:type="spellEnd"/>
    </w:p>
    <w:p w:rsidR="00D90612" w:rsidRPr="004C2E09" w:rsidRDefault="00D9061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right"/>
        <w:rPr>
          <w:color w:val="000000"/>
          <w:sz w:val="28"/>
          <w:szCs w:val="28"/>
          <w:highlight w:val="black"/>
        </w:rPr>
      </w:pPr>
    </w:p>
    <w:p w:rsidR="00D90612" w:rsidRPr="004C2E09" w:rsidRDefault="004C2E09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right"/>
        <w:rPr>
          <w:color w:val="000000"/>
          <w:sz w:val="28"/>
          <w:szCs w:val="28"/>
        </w:rPr>
      </w:pPr>
      <w:r w:rsidRPr="004C2E09">
        <w:rPr>
          <w:color w:val="000000"/>
          <w:sz w:val="28"/>
          <w:szCs w:val="28"/>
        </w:rPr>
        <w:t>Ai docenti</w:t>
      </w:r>
    </w:p>
    <w:p w:rsidR="00D90612" w:rsidRPr="00035A5D" w:rsidRDefault="004C2E09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right"/>
        <w:rPr>
          <w:color w:val="000000"/>
          <w:sz w:val="24"/>
          <w:szCs w:val="24"/>
        </w:rPr>
      </w:pPr>
      <w:r w:rsidRPr="004C2E09">
        <w:rPr>
          <w:sz w:val="28"/>
          <w:szCs w:val="28"/>
        </w:rPr>
        <w:t>Alle famiglie</w:t>
      </w:r>
    </w:p>
    <w:p w:rsidR="00D90612" w:rsidRPr="004C2E09" w:rsidRDefault="004C2E09">
      <w:pPr>
        <w:pStyle w:val="normal"/>
        <w:rPr>
          <w:color w:val="FF0000"/>
          <w:sz w:val="28"/>
          <w:szCs w:val="28"/>
        </w:rPr>
      </w:pPr>
      <w:bookmarkStart w:id="0" w:name="_gjdgxs" w:colFirst="0" w:colLast="0"/>
      <w:bookmarkEnd w:id="0"/>
      <w:r w:rsidRPr="004C2E09">
        <w:rPr>
          <w:sz w:val="28"/>
          <w:szCs w:val="28"/>
        </w:rPr>
        <w:t xml:space="preserve">Circ. n. </w:t>
      </w:r>
      <w:r w:rsidRPr="004C2E09">
        <w:rPr>
          <w:sz w:val="28"/>
          <w:szCs w:val="28"/>
        </w:rPr>
        <w:t>62</w:t>
      </w:r>
    </w:p>
    <w:p w:rsidR="00D90612" w:rsidRPr="004C2E09" w:rsidRDefault="004C2E09">
      <w:pPr>
        <w:pStyle w:val="normal"/>
        <w:rPr>
          <w:color w:val="000000"/>
          <w:sz w:val="28"/>
          <w:szCs w:val="28"/>
        </w:rPr>
      </w:pPr>
      <w:proofErr w:type="spellStart"/>
      <w:r w:rsidRPr="004C2E09">
        <w:rPr>
          <w:color w:val="000000"/>
          <w:sz w:val="28"/>
          <w:szCs w:val="28"/>
        </w:rPr>
        <w:t>Sulbiate</w:t>
      </w:r>
      <w:proofErr w:type="spellEnd"/>
      <w:r w:rsidRPr="004C2E09">
        <w:rPr>
          <w:color w:val="000000"/>
          <w:sz w:val="28"/>
          <w:szCs w:val="28"/>
        </w:rPr>
        <w:t xml:space="preserve">, </w:t>
      </w:r>
      <w:r w:rsidRPr="004C2E09">
        <w:rPr>
          <w:sz w:val="28"/>
          <w:szCs w:val="28"/>
        </w:rPr>
        <w:t xml:space="preserve">19 </w:t>
      </w:r>
      <w:r w:rsidRPr="004C2E09">
        <w:rPr>
          <w:color w:val="000000"/>
          <w:sz w:val="28"/>
          <w:szCs w:val="28"/>
        </w:rPr>
        <w:t xml:space="preserve"> ottobre 2020</w:t>
      </w:r>
    </w:p>
    <w:p w:rsidR="00D90612" w:rsidRPr="004C2E09" w:rsidRDefault="004C2E09">
      <w:pPr>
        <w:pStyle w:val="normal"/>
        <w:rPr>
          <w:b/>
          <w:sz w:val="28"/>
          <w:szCs w:val="28"/>
        </w:rPr>
      </w:pPr>
      <w:r w:rsidRPr="004C2E09">
        <w:rPr>
          <w:b/>
          <w:sz w:val="28"/>
          <w:szCs w:val="28"/>
        </w:rPr>
        <w:t>Oggetto: libretto web</w:t>
      </w:r>
    </w:p>
    <w:p w:rsidR="00D90612" w:rsidRPr="004C2E09" w:rsidRDefault="004C2E09">
      <w:pPr>
        <w:pStyle w:val="normal"/>
        <w:rPr>
          <w:sz w:val="28"/>
          <w:szCs w:val="28"/>
        </w:rPr>
      </w:pPr>
      <w:r w:rsidRPr="004C2E09">
        <w:rPr>
          <w:sz w:val="28"/>
          <w:szCs w:val="28"/>
        </w:rPr>
        <w:t xml:space="preserve">Si comunica alle famiglie e ai docenti che da lunedì 19 ottobre è  attiva sul registro elettronico la funzione “Libretto web”, che consente ai genitori di giustificare online le assenze, i ritardi, le uscite anticipate dei propri figli.  </w:t>
      </w:r>
    </w:p>
    <w:p w:rsidR="00D90612" w:rsidRPr="004C2E09" w:rsidRDefault="004C2E09">
      <w:pPr>
        <w:pStyle w:val="normal"/>
        <w:rPr>
          <w:sz w:val="28"/>
          <w:szCs w:val="28"/>
        </w:rPr>
      </w:pPr>
      <w:r w:rsidRPr="004C2E09">
        <w:rPr>
          <w:sz w:val="28"/>
          <w:szCs w:val="28"/>
        </w:rPr>
        <w:t>La sezione del re</w:t>
      </w:r>
      <w:r w:rsidRPr="004C2E09">
        <w:rPr>
          <w:sz w:val="28"/>
          <w:szCs w:val="28"/>
        </w:rPr>
        <w:t>gistro elettronico dedicata alla funzione in oggetto sarà raggiungibile dal seguente percorso:</w:t>
      </w:r>
    </w:p>
    <w:p w:rsidR="00D90612" w:rsidRPr="004C2E09" w:rsidRDefault="004C2E09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sz w:val="28"/>
          <w:szCs w:val="28"/>
        </w:rPr>
      </w:pPr>
      <w:r w:rsidRPr="004C2E09">
        <w:rPr>
          <w:color w:val="000000"/>
          <w:sz w:val="28"/>
          <w:szCs w:val="28"/>
        </w:rPr>
        <w:t>Effettuare l’accesso al registro elettronico;</w:t>
      </w:r>
    </w:p>
    <w:p w:rsidR="00D90612" w:rsidRPr="004C2E09" w:rsidRDefault="004C2E09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sz w:val="28"/>
          <w:szCs w:val="28"/>
        </w:rPr>
      </w:pPr>
      <w:r w:rsidRPr="004C2E09">
        <w:rPr>
          <w:color w:val="000000"/>
          <w:sz w:val="28"/>
          <w:szCs w:val="28"/>
        </w:rPr>
        <w:t>Dalla pagina principale, entrare nella sezione “Assenze”;</w:t>
      </w:r>
    </w:p>
    <w:p w:rsidR="00D90612" w:rsidRPr="004C2E09" w:rsidRDefault="004C2E09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sz w:val="28"/>
          <w:szCs w:val="28"/>
        </w:rPr>
      </w:pPr>
      <w:r w:rsidRPr="004C2E09">
        <w:rPr>
          <w:color w:val="000000"/>
          <w:sz w:val="28"/>
          <w:szCs w:val="28"/>
        </w:rPr>
        <w:t>In quest’area sarà possibile consultare lo storico delle assenze, giustificate e non giustificate;</w:t>
      </w:r>
    </w:p>
    <w:p w:rsidR="00D90612" w:rsidRPr="004C2E09" w:rsidRDefault="004C2E09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sz w:val="28"/>
          <w:szCs w:val="28"/>
        </w:rPr>
      </w:pPr>
      <w:r w:rsidRPr="004C2E09">
        <w:rPr>
          <w:color w:val="000000"/>
          <w:sz w:val="28"/>
          <w:szCs w:val="28"/>
        </w:rPr>
        <w:t>Per creare una nuova giustifica, tra i pulsanti in alto a destra, cliccare su “Libretto web”;</w:t>
      </w:r>
    </w:p>
    <w:p w:rsidR="00D90612" w:rsidRPr="00035A5D" w:rsidRDefault="004C2E09" w:rsidP="00035A5D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sz w:val="24"/>
          <w:szCs w:val="24"/>
        </w:rPr>
      </w:pPr>
      <w:r w:rsidRPr="004C2E09">
        <w:rPr>
          <w:color w:val="000000"/>
          <w:sz w:val="28"/>
          <w:szCs w:val="28"/>
        </w:rPr>
        <w:t>Fare click sul pulsante verde “Nuova giustifica” e compilare il</w:t>
      </w:r>
      <w:r w:rsidRPr="004C2E09">
        <w:rPr>
          <w:color w:val="000000"/>
          <w:sz w:val="28"/>
          <w:szCs w:val="28"/>
        </w:rPr>
        <w:t xml:space="preserve"> </w:t>
      </w:r>
      <w:proofErr w:type="spellStart"/>
      <w:r w:rsidRPr="004C2E09">
        <w:rPr>
          <w:color w:val="000000"/>
          <w:sz w:val="28"/>
          <w:szCs w:val="28"/>
        </w:rPr>
        <w:t>form</w:t>
      </w:r>
      <w:proofErr w:type="spellEnd"/>
      <w:r w:rsidRPr="004C2E09">
        <w:rPr>
          <w:color w:val="000000"/>
          <w:sz w:val="28"/>
          <w:szCs w:val="28"/>
        </w:rPr>
        <w:t xml:space="preserve"> che apparirà </w:t>
      </w:r>
      <w:r w:rsidR="001A1B47" w:rsidRPr="004C2E09">
        <w:rPr>
          <w:color w:val="000000"/>
          <w:sz w:val="28"/>
          <w:szCs w:val="28"/>
        </w:rPr>
        <w:t>sullo</w:t>
      </w:r>
      <w:r w:rsidRPr="004C2E09">
        <w:rPr>
          <w:color w:val="000000"/>
          <w:sz w:val="28"/>
          <w:szCs w:val="28"/>
        </w:rPr>
        <w:t xml:space="preserve"> schermo.</w:t>
      </w:r>
    </w:p>
    <w:p w:rsidR="00D90612" w:rsidRDefault="00D90612">
      <w:pPr>
        <w:pStyle w:val="normal"/>
      </w:pPr>
    </w:p>
    <w:p w:rsidR="004C2E09" w:rsidRPr="004C2E09" w:rsidRDefault="004C2E09" w:rsidP="004C2E09">
      <w:pPr>
        <w:pStyle w:val="Default"/>
        <w:ind w:left="5664"/>
        <w:rPr>
          <w:rFonts w:asciiTheme="majorHAnsi" w:hAnsiTheme="majorHAnsi" w:cstheme="majorHAnsi"/>
          <w:sz w:val="28"/>
          <w:szCs w:val="28"/>
        </w:rPr>
      </w:pPr>
      <w:r w:rsidRPr="004C2E09">
        <w:rPr>
          <w:rFonts w:asciiTheme="majorHAnsi" w:hAnsiTheme="majorHAnsi" w:cstheme="majorHAnsi"/>
          <w:bCs/>
          <w:sz w:val="28"/>
          <w:szCs w:val="28"/>
        </w:rPr>
        <w:t>Il</w:t>
      </w:r>
      <w:r w:rsidRPr="004C2E09">
        <w:rPr>
          <w:rFonts w:asciiTheme="majorHAnsi" w:hAnsiTheme="majorHAnsi" w:cstheme="majorHAnsi"/>
          <w:sz w:val="28"/>
          <w:szCs w:val="28"/>
        </w:rPr>
        <w:t xml:space="preserve"> Dirigente Scolastico</w:t>
      </w:r>
    </w:p>
    <w:p w:rsidR="004C2E09" w:rsidRPr="00AA7F9E" w:rsidRDefault="004C2E09" w:rsidP="004C2E09">
      <w:pPr>
        <w:pStyle w:val="Default"/>
        <w:ind w:left="4956" w:firstLine="708"/>
        <w:rPr>
          <w:rFonts w:ascii="Verdana" w:hAnsi="Verdana" w:cstheme="minorHAnsi"/>
          <w:bCs/>
          <w:sz w:val="28"/>
          <w:szCs w:val="28"/>
        </w:rPr>
      </w:pPr>
      <w:r w:rsidRPr="004C2E09">
        <w:rPr>
          <w:rFonts w:asciiTheme="majorHAnsi" w:hAnsiTheme="majorHAnsi" w:cstheme="majorHAnsi"/>
          <w:bCs/>
          <w:sz w:val="28"/>
          <w:szCs w:val="28"/>
        </w:rPr>
        <w:t>Prof.ssa</w:t>
      </w:r>
      <w:r w:rsidRPr="004C2E09">
        <w:rPr>
          <w:rFonts w:ascii="Verdana" w:hAnsi="Verdana" w:cstheme="minorHAnsi"/>
          <w:bCs/>
          <w:sz w:val="28"/>
          <w:szCs w:val="28"/>
        </w:rPr>
        <w:t xml:space="preserve"> </w:t>
      </w:r>
      <w:r w:rsidRPr="004C2E09">
        <w:rPr>
          <w:rFonts w:ascii="Monotype Corsiva" w:hAnsi="Monotype Corsiva" w:cstheme="minorHAnsi"/>
          <w:bCs/>
          <w:sz w:val="32"/>
          <w:szCs w:val="32"/>
        </w:rPr>
        <w:t xml:space="preserve">Sonia </w:t>
      </w:r>
      <w:proofErr w:type="spellStart"/>
      <w:r w:rsidRPr="004C2E09">
        <w:rPr>
          <w:rFonts w:ascii="Monotype Corsiva" w:hAnsi="Monotype Corsiva" w:cstheme="minorHAnsi"/>
          <w:bCs/>
          <w:sz w:val="32"/>
          <w:szCs w:val="32"/>
        </w:rPr>
        <w:t>Mastroleo</w:t>
      </w:r>
      <w:proofErr w:type="spellEnd"/>
      <w:r>
        <w:rPr>
          <w:rFonts w:ascii="Verdana" w:hAnsi="Verdana" w:cstheme="minorHAnsi"/>
          <w:bCs/>
          <w:sz w:val="28"/>
          <w:szCs w:val="28"/>
        </w:rPr>
        <w:t xml:space="preserve"> </w:t>
      </w:r>
    </w:p>
    <w:p w:rsidR="004C2E09" w:rsidRPr="003C1BC4" w:rsidRDefault="004C2E09" w:rsidP="004C2E09">
      <w:pPr>
        <w:pStyle w:val="Default"/>
        <w:ind w:left="5676"/>
        <w:rPr>
          <w:rFonts w:asciiTheme="minorHAnsi" w:hAnsiTheme="minorHAnsi" w:cstheme="minorHAnsi"/>
          <w:sz w:val="28"/>
          <w:szCs w:val="28"/>
        </w:rPr>
      </w:pPr>
      <w:r w:rsidRPr="00A475B5">
        <w:rPr>
          <w:rFonts w:asciiTheme="minorHAnsi" w:hAnsiTheme="minorHAnsi" w:cstheme="minorHAnsi"/>
          <w:sz w:val="18"/>
          <w:szCs w:val="18"/>
        </w:rPr>
        <w:t>Firma apposta ai sensi dell’art.3 comma 2 D.L.vo n. 39/93</w:t>
      </w:r>
    </w:p>
    <w:p w:rsidR="004C2E09" w:rsidRPr="004827E8" w:rsidRDefault="004C2E09" w:rsidP="004C2E09">
      <w:pPr>
        <w:pStyle w:val="Default"/>
        <w:rPr>
          <w:rFonts w:ascii="Verdana" w:hAnsi="Verdana" w:cstheme="minorHAnsi"/>
          <w:bCs/>
        </w:rPr>
      </w:pPr>
    </w:p>
    <w:p w:rsidR="00D90612" w:rsidRDefault="00D90612" w:rsidP="004C2E09">
      <w:pPr>
        <w:pStyle w:val="normal"/>
        <w:spacing w:after="0" w:line="240" w:lineRule="auto"/>
        <w:jc w:val="right"/>
        <w:rPr>
          <w:b/>
        </w:rPr>
      </w:pPr>
    </w:p>
    <w:p w:rsidR="00D90612" w:rsidRDefault="00D90612">
      <w:pPr>
        <w:pStyle w:val="normal"/>
        <w:spacing w:after="0" w:line="240" w:lineRule="auto"/>
        <w:jc w:val="both"/>
      </w:pPr>
    </w:p>
    <w:p w:rsidR="00D90612" w:rsidRDefault="00D90612">
      <w:pPr>
        <w:pStyle w:val="normal"/>
        <w:spacing w:after="0" w:line="240" w:lineRule="auto"/>
        <w:jc w:val="both"/>
      </w:pPr>
    </w:p>
    <w:sectPr w:rsidR="00D90612" w:rsidSect="00D90612">
      <w:pgSz w:w="11906" w:h="16838"/>
      <w:pgMar w:top="1417" w:right="1134" w:bottom="1134" w:left="1134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43DB0"/>
    <w:multiLevelType w:val="multilevel"/>
    <w:tmpl w:val="289E99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compat/>
  <w:rsids>
    <w:rsidRoot w:val="00D90612"/>
    <w:rsid w:val="00035A5D"/>
    <w:rsid w:val="001057EE"/>
    <w:rsid w:val="001A1B47"/>
    <w:rsid w:val="004C2E09"/>
    <w:rsid w:val="00D90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"/>
    <w:next w:val="normal"/>
    <w:rsid w:val="00D9061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9061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9061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9061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D90612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rsid w:val="00D9061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90612"/>
  </w:style>
  <w:style w:type="table" w:customStyle="1" w:styleId="TableNormal">
    <w:name w:val="Table Normal"/>
    <w:rsid w:val="00D9061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90612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"/>
    <w:next w:val="normal"/>
    <w:rsid w:val="00D9061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9061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5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057E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C2E09"/>
    <w:pPr>
      <w:autoSpaceDE w:val="0"/>
      <w:autoSpaceDN w:val="0"/>
      <w:adjustRightInd w:val="0"/>
      <w:spacing w:after="0" w:line="240" w:lineRule="auto"/>
    </w:pPr>
    <w:rPr>
      <w:rFonts w:ascii="Georgia" w:eastAsia="Times New Roman" w:hAnsi="Georgia" w:cs="Georg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icsulbiateronco.edu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ic8dj008@pec.istruzione.it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mbic8dj005@istruzione.i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219</Words>
  <Characters>1252</Characters>
  <Application>Microsoft Office Word</Application>
  <DocSecurity>0</DocSecurity>
  <Lines>10</Lines>
  <Paragraphs>2</Paragraphs>
  <ScaleCrop>false</ScaleCrop>
  <Company/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</dc:creator>
  <cp:lastModifiedBy>Sonia</cp:lastModifiedBy>
  <cp:revision>5</cp:revision>
  <dcterms:created xsi:type="dcterms:W3CDTF">2020-10-19T20:26:00Z</dcterms:created>
  <dcterms:modified xsi:type="dcterms:W3CDTF">2020-10-19T20:33:00Z</dcterms:modified>
</cp:coreProperties>
</file>